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FE" w:rsidRDefault="00362EFE" w:rsidP="00362EFE">
      <w:pPr>
        <w:pStyle w:val="Rubrik1"/>
      </w:pPr>
      <w:r>
        <w:t>Pressrelease: Maritim utveckling i Bohuslän</w:t>
      </w:r>
    </w:p>
    <w:p w:rsidR="00362EFE" w:rsidRPr="008D1FA0" w:rsidRDefault="00362EFE" w:rsidP="00362EFE">
      <w:pPr>
        <w:rPr>
          <w:b/>
        </w:rPr>
      </w:pPr>
      <w:r w:rsidRPr="005043F9">
        <w:rPr>
          <w:b/>
        </w:rPr>
        <w:t xml:space="preserve">Nytt projekt med stöd ifrån </w:t>
      </w:r>
      <w:proofErr w:type="spellStart"/>
      <w:r w:rsidRPr="005043F9">
        <w:rPr>
          <w:b/>
        </w:rPr>
        <w:t>EU’s</w:t>
      </w:r>
      <w:proofErr w:type="spellEnd"/>
      <w:r w:rsidRPr="005043F9">
        <w:rPr>
          <w:b/>
        </w:rPr>
        <w:t xml:space="preserve"> regionala utvecklingsfond beviljat åt Tillväxt Norra Bohuslän. </w:t>
      </w:r>
      <w:r w:rsidRPr="008D1FA0">
        <w:rPr>
          <w:b/>
        </w:rPr>
        <w:t>Projektet löper över 3 år och har</w:t>
      </w:r>
      <w:r w:rsidR="009A7DA0" w:rsidRPr="008D1FA0">
        <w:rPr>
          <w:b/>
        </w:rPr>
        <w:t xml:space="preserve"> en total budget på drygt 9 miljo</w:t>
      </w:r>
      <w:r w:rsidRPr="008D1FA0">
        <w:rPr>
          <w:b/>
        </w:rPr>
        <w:t xml:space="preserve">ner kronor. Projektet ska </w:t>
      </w:r>
      <w:r w:rsidR="009A7DA0" w:rsidRPr="008D1FA0">
        <w:rPr>
          <w:b/>
        </w:rPr>
        <w:t xml:space="preserve">stötta och </w:t>
      </w:r>
      <w:r w:rsidRPr="008D1FA0">
        <w:rPr>
          <w:b/>
        </w:rPr>
        <w:t xml:space="preserve">skapa goda </w:t>
      </w:r>
      <w:r w:rsidR="009A7DA0" w:rsidRPr="008D1FA0">
        <w:rPr>
          <w:b/>
        </w:rPr>
        <w:t xml:space="preserve">förutsättningar </w:t>
      </w:r>
      <w:r w:rsidRPr="008D1FA0">
        <w:rPr>
          <w:b/>
        </w:rPr>
        <w:t xml:space="preserve">åt de maritima näringarna i Bohuslän. </w:t>
      </w:r>
    </w:p>
    <w:p w:rsidR="00362EFE" w:rsidRPr="008D1FA0" w:rsidRDefault="00362EFE" w:rsidP="00362EFE">
      <w:r w:rsidRPr="008D1FA0">
        <w:t>Tillväxt Norra Bohuslän (Samverkansorgan för Strömstad, Tanum, Sotenäs och Lysekils kommuner) ska under 3 år driva projektet Maritim utveckling i Bohuslän (MUB). MUB är ett samverkansprojekt mellan Tillväxt Norra Bohuslän, Göteborgs Universitet, Svenskt Marintekniskt Forum och det Maritima klustret i Västra Götaland. Projektet syftar till att ge förutsättningar för mindre företag i de maritima näringarna i Bohuslän att utvecklas.</w:t>
      </w:r>
    </w:p>
    <w:p w:rsidR="00241F78" w:rsidRPr="008D1FA0" w:rsidRDefault="001873C8" w:rsidP="00362EFE">
      <w:r w:rsidRPr="008D1FA0">
        <w:t>Arbetet kommer att fokusera</w:t>
      </w:r>
      <w:r w:rsidR="009A7DA0" w:rsidRPr="008D1FA0">
        <w:t>s</w:t>
      </w:r>
      <w:r w:rsidRPr="008D1FA0">
        <w:t xml:space="preserve"> runt maritim turismutveckling men även involvera företag inom skärgårdstransporter och marina livsmedel.</w:t>
      </w:r>
      <w:r w:rsidR="005043F9" w:rsidRPr="008D1FA0">
        <w:t xml:space="preserve"> </w:t>
      </w:r>
      <w:r w:rsidR="00FC5967" w:rsidRPr="008D1FA0">
        <w:t>Innovationsarenan kommer att vara central</w:t>
      </w:r>
      <w:r w:rsidR="005043F9" w:rsidRPr="008D1FA0">
        <w:t xml:space="preserve"> i projektet</w:t>
      </w:r>
      <w:r w:rsidR="00FC5967" w:rsidRPr="008D1FA0">
        <w:t>, där ges</w:t>
      </w:r>
      <w:r w:rsidR="005043F9" w:rsidRPr="008D1FA0">
        <w:t xml:space="preserve"> möjlighet för företag att utveckla sina verksamheter </w:t>
      </w:r>
      <w:r w:rsidR="00AA146C" w:rsidRPr="008D1FA0">
        <w:t xml:space="preserve">via affärs- och produktutveckling </w:t>
      </w:r>
      <w:r w:rsidR="005043F9" w:rsidRPr="008D1FA0">
        <w:t>i samverkan med andra företag, forskning och offentliga aktörer.</w:t>
      </w:r>
    </w:p>
    <w:p w:rsidR="001873C8" w:rsidRPr="008D1FA0" w:rsidRDefault="005043F9" w:rsidP="00362EFE">
      <w:r w:rsidRPr="008D1FA0">
        <w:t xml:space="preserve">Många olika insatser kommer göras inom gästhamnsutveckling, evenemangsområdet, </w:t>
      </w:r>
      <w:r w:rsidR="00AA146C" w:rsidRPr="008D1FA0">
        <w:t>kunskapsturism, kusttransporter och marina livsmedel. Tillsammans med den sammanhållande innovationsarenan kommer detta skapa nya möjligheter för företag att växa och samarbeta inom de maritima näringarna i Bohuslän.</w:t>
      </w:r>
    </w:p>
    <w:p w:rsidR="005043F9" w:rsidRDefault="005043F9" w:rsidP="00362EFE">
      <w:r w:rsidRPr="008D1FA0">
        <w:softHyphen/>
        <w:t xml:space="preserve">-Fantastiskt roligt att få möjlighet att driva dessa frågor under de kommande åren säger Anne </w:t>
      </w:r>
      <w:r>
        <w:t>Gunnäs som representerar projektägaren Lysekils kommun.</w:t>
      </w:r>
    </w:p>
    <w:p w:rsidR="00AA146C" w:rsidRDefault="00AA146C" w:rsidP="00AA146C">
      <w:proofErr w:type="gramStart"/>
      <w:r>
        <w:t>-</w:t>
      </w:r>
      <w:proofErr w:type="gramEnd"/>
      <w:r>
        <w:t xml:space="preserve">Just nu pågår rekrytering av projektledare och andra resurser, en central process för att få till ett gott projekt säger Carl Dahlberg processledare på Tillväxt Norra Bohuslän. </w:t>
      </w:r>
    </w:p>
    <w:p w:rsidR="001873C8" w:rsidRDefault="001873C8" w:rsidP="00362EFE"/>
    <w:p w:rsidR="001873C8" w:rsidRDefault="001873C8" w:rsidP="00362EFE"/>
    <w:p w:rsidR="001873C8" w:rsidRDefault="001873C8" w:rsidP="00362EFE"/>
    <w:p w:rsidR="008620BF" w:rsidRDefault="00C82A43" w:rsidP="00362EFE">
      <w:r>
        <w:t xml:space="preserve">Liselotte Broberg </w:t>
      </w:r>
      <w:r w:rsidR="00AA146C">
        <w:t>Ordförande Tillväxt Norra Bohuslän</w:t>
      </w:r>
      <w:r w:rsidR="008620BF">
        <w:br/>
      </w:r>
      <w:hyperlink r:id="rId5" w:history="1">
        <w:r w:rsidR="008620BF" w:rsidRPr="00736B5E">
          <w:rPr>
            <w:rStyle w:val="Hyperlnk"/>
          </w:rPr>
          <w:t>Liselotte.broberg@tanum.</w:t>
        </w:r>
        <w:proofErr w:type="gramStart"/>
        <w:r w:rsidR="008620BF" w:rsidRPr="00736B5E">
          <w:rPr>
            <w:rStyle w:val="Hyperlnk"/>
          </w:rPr>
          <w:t>se</w:t>
        </w:r>
      </w:hyperlink>
      <w:r w:rsidR="008620BF">
        <w:t xml:space="preserve">  0525</w:t>
      </w:r>
      <w:proofErr w:type="gramEnd"/>
      <w:r w:rsidR="008620BF">
        <w:t xml:space="preserve"> 181 05</w:t>
      </w:r>
    </w:p>
    <w:p w:rsidR="008620BF" w:rsidRDefault="00C82A43" w:rsidP="00362EFE">
      <w:r>
        <w:t xml:space="preserve">Carl Dahlberg </w:t>
      </w:r>
      <w:r w:rsidR="001873C8">
        <w:t xml:space="preserve">Processledare Tillväxt Norra Bohuslän </w:t>
      </w:r>
      <w:r w:rsidR="001873C8">
        <w:br/>
      </w:r>
      <w:hyperlink r:id="rId6" w:history="1">
        <w:r w:rsidR="001873C8" w:rsidRPr="00736B5E">
          <w:rPr>
            <w:rStyle w:val="Hyperlnk"/>
          </w:rPr>
          <w:t>carl.dahlberg@lysekil.se</w:t>
        </w:r>
      </w:hyperlink>
      <w:r w:rsidR="001873C8">
        <w:t>; 076 808 2260</w:t>
      </w:r>
    </w:p>
    <w:p w:rsidR="008620BF" w:rsidRDefault="00C82A43" w:rsidP="00362EFE">
      <w:r>
        <w:t>Elenor Olofsson N</w:t>
      </w:r>
      <w:r w:rsidR="008620BF">
        <w:t>äringslivsutvecklare Tanum</w:t>
      </w:r>
      <w:r w:rsidR="008620BF">
        <w:br/>
      </w:r>
      <w:hyperlink r:id="rId7" w:history="1">
        <w:r w:rsidR="008620BF" w:rsidRPr="00736B5E">
          <w:rPr>
            <w:rStyle w:val="Hyperlnk"/>
          </w:rPr>
          <w:t>Elenor.olofsson@tanum.se</w:t>
        </w:r>
      </w:hyperlink>
      <w:r w:rsidR="008620BF">
        <w:t xml:space="preserve"> 0525 18109</w:t>
      </w:r>
    </w:p>
    <w:p w:rsidR="008620BF" w:rsidRDefault="008620BF" w:rsidP="00362EFE">
      <w:r>
        <w:t>Tomas Larsson Näringslivsutvecklare Sotenäs</w:t>
      </w:r>
      <w:r>
        <w:br/>
      </w:r>
      <w:hyperlink r:id="rId8" w:history="1">
        <w:r w:rsidRPr="00736B5E">
          <w:rPr>
            <w:rStyle w:val="Hyperlnk"/>
          </w:rPr>
          <w:t>Tomas.larsson@sotenas.se</w:t>
        </w:r>
      </w:hyperlink>
      <w:r>
        <w:t xml:space="preserve"> 0523 664745</w:t>
      </w:r>
    </w:p>
    <w:p w:rsidR="00AA146C" w:rsidRDefault="00C82A43" w:rsidP="00362EFE">
      <w:r>
        <w:t>Anne Gunnäs Maritim N</w:t>
      </w:r>
      <w:r w:rsidR="00AA146C">
        <w:t>äringslivsutvecklare Lysekils kommun</w:t>
      </w:r>
      <w:r w:rsidR="008620BF">
        <w:br/>
      </w:r>
      <w:hyperlink r:id="rId9" w:history="1">
        <w:r w:rsidR="00AA146C" w:rsidRPr="00736B5E">
          <w:rPr>
            <w:rStyle w:val="Hyperlnk"/>
          </w:rPr>
          <w:t>Anne.gunnas@lysekil.</w:t>
        </w:r>
        <w:proofErr w:type="gramStart"/>
        <w:r w:rsidR="00AA146C" w:rsidRPr="00736B5E">
          <w:rPr>
            <w:rStyle w:val="Hyperlnk"/>
          </w:rPr>
          <w:t>se</w:t>
        </w:r>
      </w:hyperlink>
      <w:r w:rsidR="008620BF">
        <w:t xml:space="preserve">  0523</w:t>
      </w:r>
      <w:proofErr w:type="gramEnd"/>
      <w:r w:rsidR="008620BF">
        <w:t xml:space="preserve"> 613150</w:t>
      </w:r>
    </w:p>
    <w:p w:rsidR="00E544BD" w:rsidRDefault="00E544BD" w:rsidP="00362EFE">
      <w:hyperlink r:id="rId10" w:history="1">
        <w:r w:rsidRPr="00736B5E">
          <w:rPr>
            <w:rStyle w:val="Hyperlnk"/>
          </w:rPr>
          <w:t>www.tillvaxtbohuslan.se</w:t>
        </w:r>
      </w:hyperlink>
    </w:p>
    <w:p w:rsidR="00E544BD" w:rsidRDefault="00E544BD" w:rsidP="00362EFE">
      <w:bookmarkStart w:id="0" w:name="_GoBack"/>
      <w:bookmarkEnd w:id="0"/>
    </w:p>
    <w:p w:rsidR="00AA146C" w:rsidRDefault="00AA146C" w:rsidP="00362EFE"/>
    <w:sectPr w:rsidR="00AA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222B"/>
    <w:multiLevelType w:val="hybridMultilevel"/>
    <w:tmpl w:val="C218CA9C"/>
    <w:lvl w:ilvl="0" w:tplc="AE56C5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0889"/>
    <w:multiLevelType w:val="hybridMultilevel"/>
    <w:tmpl w:val="F89E81E8"/>
    <w:lvl w:ilvl="0" w:tplc="2A2662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FE"/>
    <w:rsid w:val="001873C8"/>
    <w:rsid w:val="00362EFE"/>
    <w:rsid w:val="004F274E"/>
    <w:rsid w:val="005043F9"/>
    <w:rsid w:val="008620BF"/>
    <w:rsid w:val="008D1FA0"/>
    <w:rsid w:val="009A7DA0"/>
    <w:rsid w:val="00A66ACF"/>
    <w:rsid w:val="00AA146C"/>
    <w:rsid w:val="00AE6962"/>
    <w:rsid w:val="00C82A43"/>
    <w:rsid w:val="00E544BD"/>
    <w:rsid w:val="00E576F6"/>
    <w:rsid w:val="00F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F4C35-C914-425D-A5B3-9BB17925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FE"/>
  </w:style>
  <w:style w:type="paragraph" w:styleId="Rubrik1">
    <w:name w:val="heading 1"/>
    <w:basedOn w:val="Normal"/>
    <w:next w:val="Normal"/>
    <w:link w:val="Rubrik1Char"/>
    <w:uiPriority w:val="9"/>
    <w:qFormat/>
    <w:rsid w:val="00362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2E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62E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362E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1873C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50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larsson@sotenas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or.olofsson@tanum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.dahlberg@lysekil.s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selotte.broberg@tanum.se" TargetMode="External"/><Relationship Id="rId10" Type="http://schemas.openxmlformats.org/officeDocument/2006/relationships/hyperlink" Target="http://www.tillvaxtbohusla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e.gunnas@lyseki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317</Words>
  <Characters>2157</Characters>
  <Application>Microsoft Office Word</Application>
  <DocSecurity>0</DocSecurity>
  <Lines>39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Lysekils kommun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Dahlberg</dc:creator>
  <cp:keywords/>
  <dc:description/>
  <cp:lastModifiedBy>Carl Dahlberg</cp:lastModifiedBy>
  <cp:revision>4</cp:revision>
  <dcterms:created xsi:type="dcterms:W3CDTF">2016-06-08T10:52:00Z</dcterms:created>
  <dcterms:modified xsi:type="dcterms:W3CDTF">2016-06-09T14:40:00Z</dcterms:modified>
</cp:coreProperties>
</file>